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101" w:type="dxa"/>
        <w:tblLook w:val="04A0" w:firstRow="1" w:lastRow="0" w:firstColumn="1" w:lastColumn="0" w:noHBand="0" w:noVBand="1"/>
      </w:tblPr>
      <w:tblGrid>
        <w:gridCol w:w="2895"/>
        <w:gridCol w:w="1749"/>
        <w:gridCol w:w="3141"/>
        <w:gridCol w:w="2316"/>
      </w:tblGrid>
      <w:tr w:rsidR="00114CF8" w14:paraId="7E0C53FD" w14:textId="77777777" w:rsidTr="004D3752">
        <w:trPr>
          <w:trHeight w:val="2977"/>
        </w:trPr>
        <w:tc>
          <w:tcPr>
            <w:tcW w:w="4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03CB97" w14:textId="53A63F3D" w:rsidR="00AA104F" w:rsidRDefault="00AA104F" w:rsidP="007E18E3">
            <w:pPr>
              <w:spacing w:after="240" w:line="480" w:lineRule="auto"/>
            </w:pPr>
            <w:bookmarkStart w:id="0" w:name="_Hlk12442422"/>
            <w:bookmarkEnd w:id="0"/>
            <w:r>
              <w:rPr>
                <w:noProof/>
              </w:rPr>
              <w:drawing>
                <wp:inline distT="0" distB="0" distL="0" distR="0" wp14:anchorId="7DB647A4" wp14:editId="00089F37">
                  <wp:extent cx="1840688" cy="4953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688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4E129C" w14:textId="77777777" w:rsidR="00AA104F" w:rsidRPr="006C27CA" w:rsidRDefault="00AA104F" w:rsidP="00B456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27CA">
              <w:rPr>
                <w:rFonts w:ascii="Arial" w:hAnsi="Arial" w:cs="Arial"/>
                <w:sz w:val="20"/>
                <w:szCs w:val="20"/>
              </w:rPr>
              <w:t>Индивидуальный предприниматель</w:t>
            </w:r>
          </w:p>
          <w:p w14:paraId="292924D2" w14:textId="77777777" w:rsidR="00AA104F" w:rsidRDefault="00AA104F" w:rsidP="00B456BA">
            <w:pPr>
              <w:rPr>
                <w:rFonts w:ascii="Arial" w:hAnsi="Arial" w:cs="Arial"/>
                <w:b/>
              </w:rPr>
            </w:pPr>
            <w:r w:rsidRPr="006C27CA">
              <w:rPr>
                <w:rFonts w:ascii="Arial" w:hAnsi="Arial" w:cs="Arial"/>
                <w:b/>
              </w:rPr>
              <w:t>Нечаева Ольга Эдуардовна</w:t>
            </w:r>
          </w:p>
          <w:p w14:paraId="1B109379" w14:textId="77777777" w:rsidR="00AA104F" w:rsidRDefault="00AA104F" w:rsidP="00B456BA">
            <w:pPr>
              <w:rPr>
                <w:rFonts w:ascii="Arial" w:hAnsi="Arial" w:cs="Arial"/>
                <w:b/>
              </w:rPr>
            </w:pPr>
          </w:p>
          <w:p w14:paraId="354D9F68" w14:textId="77777777" w:rsidR="00AA104F" w:rsidRDefault="00AA104F" w:rsidP="00B456BA">
            <w:pPr>
              <w:rPr>
                <w:rFonts w:ascii="Arial" w:hAnsi="Arial" w:cs="Arial"/>
                <w:b/>
              </w:rPr>
            </w:pPr>
          </w:p>
          <w:p w14:paraId="75CF14DD" w14:textId="77777777" w:rsidR="00AA104F" w:rsidRDefault="00AA104F" w:rsidP="00B456BA">
            <w:pPr>
              <w:rPr>
                <w:rFonts w:ascii="Arial" w:hAnsi="Arial" w:cs="Arial"/>
                <w:b/>
              </w:rPr>
            </w:pPr>
          </w:p>
          <w:p w14:paraId="6822E4B2" w14:textId="5D743C77" w:rsidR="00AA104F" w:rsidRPr="006C27CA" w:rsidRDefault="00AA104F" w:rsidP="00B456BA">
            <w:pPr>
              <w:spacing w:before="240"/>
              <w:jc w:val="both"/>
            </w:pPr>
          </w:p>
        </w:tc>
        <w:tc>
          <w:tcPr>
            <w:tcW w:w="54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901274" w14:textId="29AF2138" w:rsidR="00AA104F" w:rsidRPr="00645D99" w:rsidRDefault="00AA104F" w:rsidP="00AA10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45D99">
              <w:rPr>
                <w:rFonts w:ascii="Arial" w:hAnsi="Arial" w:cs="Arial"/>
                <w:sz w:val="22"/>
                <w:szCs w:val="22"/>
              </w:rPr>
              <w:t>Свидетельство №608 от 21.04.1997 г., выдано МИМНС России №16 по ИО</w:t>
            </w:r>
          </w:p>
          <w:p w14:paraId="091C1DEA" w14:textId="11599D12" w:rsidR="00AA104F" w:rsidRPr="00645D99" w:rsidRDefault="00AA104F" w:rsidP="00AA10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45D99">
              <w:rPr>
                <w:rFonts w:ascii="Arial" w:hAnsi="Arial" w:cs="Arial"/>
                <w:sz w:val="22"/>
                <w:szCs w:val="22"/>
              </w:rPr>
              <w:t xml:space="preserve">Юридический адрес: 666504, Иркутская область, Казачинско - Ленский район, </w:t>
            </w:r>
          </w:p>
          <w:p w14:paraId="2D20C8FA" w14:textId="323162B1" w:rsidR="00AA104F" w:rsidRPr="00645D99" w:rsidRDefault="00AA104F" w:rsidP="00AA10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45D99">
              <w:rPr>
                <w:rFonts w:ascii="Arial" w:hAnsi="Arial" w:cs="Arial"/>
                <w:sz w:val="22"/>
                <w:szCs w:val="22"/>
              </w:rPr>
              <w:t>п. Магистральный, 1мкр. д.14-1</w:t>
            </w:r>
          </w:p>
          <w:p w14:paraId="2384C456" w14:textId="77777777" w:rsidR="00AA104F" w:rsidRPr="00645D99" w:rsidRDefault="00AA104F" w:rsidP="00AA10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45D99">
              <w:rPr>
                <w:rFonts w:ascii="Arial" w:hAnsi="Arial" w:cs="Arial"/>
                <w:sz w:val="22"/>
                <w:szCs w:val="22"/>
              </w:rPr>
              <w:t xml:space="preserve">ИНН/КПП: 382800063027/0, </w:t>
            </w:r>
          </w:p>
          <w:p w14:paraId="0E88E02C" w14:textId="77777777" w:rsidR="00AA104F" w:rsidRPr="00645D99" w:rsidRDefault="00AA104F" w:rsidP="00AA104F">
            <w:pPr>
              <w:jc w:val="right"/>
              <w:rPr>
                <w:sz w:val="22"/>
                <w:szCs w:val="22"/>
              </w:rPr>
            </w:pPr>
            <w:r w:rsidRPr="00645D99">
              <w:rPr>
                <w:rFonts w:ascii="Arial" w:hAnsi="Arial" w:cs="Arial"/>
                <w:sz w:val="22"/>
                <w:szCs w:val="22"/>
              </w:rPr>
              <w:t>ОГРН: 304381804000021, ОКТМО: 25614154</w:t>
            </w:r>
          </w:p>
          <w:p w14:paraId="1DAC8238" w14:textId="02069D33" w:rsidR="00AA104F" w:rsidRPr="006C27CA" w:rsidRDefault="00AA104F" w:rsidP="002F7AD4">
            <w:pPr>
              <w:spacing w:before="240"/>
              <w:jc w:val="right"/>
              <w:rPr>
                <w:sz w:val="22"/>
                <w:szCs w:val="22"/>
              </w:rPr>
            </w:pPr>
          </w:p>
        </w:tc>
      </w:tr>
      <w:tr w:rsidR="00AC7516" w14:paraId="638B4D3B" w14:textId="77777777" w:rsidTr="004D3752">
        <w:trPr>
          <w:trHeight w:val="672"/>
        </w:trPr>
        <w:tc>
          <w:tcPr>
            <w:tcW w:w="101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5E26B45" w14:textId="5837CBA8" w:rsidR="00AC7516" w:rsidRPr="00E63599" w:rsidRDefault="00AC7516" w:rsidP="00E6359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63599">
              <w:rPr>
                <w:rFonts w:ascii="Arial" w:hAnsi="Arial" w:cs="Arial"/>
                <w:sz w:val="32"/>
                <w:szCs w:val="32"/>
              </w:rPr>
              <w:t>КАРТОЧКА</w:t>
            </w:r>
          </w:p>
          <w:p w14:paraId="6A3A0E7B" w14:textId="05A64F2B" w:rsidR="00AC7516" w:rsidRPr="00E63599" w:rsidRDefault="00AC7516" w:rsidP="00E6359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63599">
              <w:rPr>
                <w:rFonts w:ascii="Arial" w:hAnsi="Arial" w:cs="Arial"/>
                <w:sz w:val="32"/>
                <w:szCs w:val="32"/>
              </w:rPr>
              <w:t>основных сведений о предприятии</w:t>
            </w:r>
          </w:p>
          <w:p w14:paraId="5E725748" w14:textId="74FCB4BD" w:rsidR="00AC7516" w:rsidRPr="004D3752" w:rsidRDefault="00AC7516" w:rsidP="004D3752">
            <w:pPr>
              <w:rPr>
                <w:rFonts w:ascii="Arial" w:hAnsi="Arial" w:cs="Arial"/>
              </w:rPr>
            </w:pPr>
          </w:p>
        </w:tc>
      </w:tr>
      <w:tr w:rsidR="00114CF8" w14:paraId="4F96419A" w14:textId="08FCF65D" w:rsidTr="004D3752">
        <w:trPr>
          <w:trHeight w:val="340"/>
        </w:trPr>
        <w:tc>
          <w:tcPr>
            <w:tcW w:w="4644" w:type="dxa"/>
            <w:gridSpan w:val="2"/>
          </w:tcPr>
          <w:p w14:paraId="4077D0E9" w14:textId="541D33B5" w:rsidR="00645D99" w:rsidRPr="004D3752" w:rsidRDefault="00645D99" w:rsidP="004D3752">
            <w:pPr>
              <w:rPr>
                <w:rFonts w:ascii="Arial" w:hAnsi="Arial" w:cs="Arial"/>
              </w:rPr>
            </w:pPr>
            <w:r w:rsidRPr="004D3752">
              <w:rPr>
                <w:rFonts w:ascii="Arial" w:hAnsi="Arial" w:cs="Arial"/>
              </w:rPr>
              <w:t>Полное и краткое наименование предприятия</w:t>
            </w:r>
          </w:p>
        </w:tc>
        <w:tc>
          <w:tcPr>
            <w:tcW w:w="5457" w:type="dxa"/>
            <w:gridSpan w:val="2"/>
          </w:tcPr>
          <w:p w14:paraId="6B83F053" w14:textId="13E11B89" w:rsidR="00645D99" w:rsidRPr="004D3752" w:rsidRDefault="00645D99" w:rsidP="004D3752">
            <w:pPr>
              <w:rPr>
                <w:rFonts w:ascii="Arial" w:hAnsi="Arial" w:cs="Arial"/>
              </w:rPr>
            </w:pPr>
            <w:r w:rsidRPr="004D3752">
              <w:rPr>
                <w:rFonts w:ascii="Arial" w:hAnsi="Arial" w:cs="Arial"/>
              </w:rPr>
              <w:t>ИП Нечаева Ольга Эдуардовна</w:t>
            </w:r>
          </w:p>
        </w:tc>
      </w:tr>
      <w:tr w:rsidR="00114CF8" w14:paraId="7E615799" w14:textId="77777777" w:rsidTr="004D3752">
        <w:trPr>
          <w:trHeight w:val="340"/>
        </w:trPr>
        <w:tc>
          <w:tcPr>
            <w:tcW w:w="4644" w:type="dxa"/>
            <w:gridSpan w:val="2"/>
          </w:tcPr>
          <w:p w14:paraId="53EF6A55" w14:textId="7F5585D6" w:rsidR="00645D99" w:rsidRPr="004D3752" w:rsidRDefault="00645D99" w:rsidP="004D3752">
            <w:pPr>
              <w:rPr>
                <w:rFonts w:ascii="Arial" w:hAnsi="Arial" w:cs="Arial"/>
              </w:rPr>
            </w:pPr>
            <w:r w:rsidRPr="004D3752">
              <w:rPr>
                <w:rFonts w:ascii="Arial" w:hAnsi="Arial" w:cs="Arial"/>
              </w:rPr>
              <w:t>Руководитель</w:t>
            </w:r>
          </w:p>
        </w:tc>
        <w:tc>
          <w:tcPr>
            <w:tcW w:w="5457" w:type="dxa"/>
            <w:gridSpan w:val="2"/>
          </w:tcPr>
          <w:p w14:paraId="22CF1B91" w14:textId="3DEA1C01" w:rsidR="00645D99" w:rsidRPr="004D3752" w:rsidRDefault="00645D99" w:rsidP="004D3752">
            <w:pPr>
              <w:rPr>
                <w:rFonts w:ascii="Arial" w:hAnsi="Arial" w:cs="Arial"/>
              </w:rPr>
            </w:pPr>
            <w:r w:rsidRPr="004D3752">
              <w:rPr>
                <w:rFonts w:ascii="Arial" w:hAnsi="Arial" w:cs="Arial"/>
              </w:rPr>
              <w:t>Нечаева Ольга Эдуардовна</w:t>
            </w:r>
          </w:p>
        </w:tc>
      </w:tr>
      <w:tr w:rsidR="00114CF8" w14:paraId="4BDC233D" w14:textId="77777777" w:rsidTr="004D3752">
        <w:trPr>
          <w:trHeight w:val="340"/>
        </w:trPr>
        <w:tc>
          <w:tcPr>
            <w:tcW w:w="4644" w:type="dxa"/>
            <w:gridSpan w:val="2"/>
          </w:tcPr>
          <w:p w14:paraId="561A5D59" w14:textId="0EFC4FD7" w:rsidR="00645D99" w:rsidRPr="004D3752" w:rsidRDefault="00645D99" w:rsidP="004D3752">
            <w:pPr>
              <w:rPr>
                <w:rFonts w:ascii="Arial" w:hAnsi="Arial" w:cs="Arial"/>
              </w:rPr>
            </w:pPr>
            <w:r w:rsidRPr="004D3752">
              <w:rPr>
                <w:rFonts w:ascii="Arial" w:hAnsi="Arial" w:cs="Arial"/>
              </w:rPr>
              <w:t>Главный бухгалтер</w:t>
            </w:r>
          </w:p>
        </w:tc>
        <w:tc>
          <w:tcPr>
            <w:tcW w:w="5457" w:type="dxa"/>
            <w:gridSpan w:val="2"/>
          </w:tcPr>
          <w:p w14:paraId="4C7BFE6B" w14:textId="594125E8" w:rsidR="00645D99" w:rsidRPr="004D3752" w:rsidRDefault="00645D99" w:rsidP="004D3752">
            <w:pPr>
              <w:rPr>
                <w:rFonts w:ascii="Arial" w:hAnsi="Arial" w:cs="Arial"/>
              </w:rPr>
            </w:pPr>
            <w:r w:rsidRPr="004D3752">
              <w:rPr>
                <w:rFonts w:ascii="Arial" w:hAnsi="Arial" w:cs="Arial"/>
              </w:rPr>
              <w:t>Клепикова Елена Михайловна</w:t>
            </w:r>
          </w:p>
        </w:tc>
      </w:tr>
      <w:tr w:rsidR="00114CF8" w14:paraId="2224E195" w14:textId="77777777" w:rsidTr="004D3752">
        <w:trPr>
          <w:trHeight w:val="340"/>
        </w:trPr>
        <w:tc>
          <w:tcPr>
            <w:tcW w:w="4644" w:type="dxa"/>
            <w:gridSpan w:val="2"/>
          </w:tcPr>
          <w:p w14:paraId="7D392AF1" w14:textId="327DEAE8" w:rsidR="00645D99" w:rsidRPr="004D3752" w:rsidRDefault="00645D99" w:rsidP="004D3752">
            <w:pPr>
              <w:rPr>
                <w:rFonts w:ascii="Arial" w:hAnsi="Arial" w:cs="Arial"/>
              </w:rPr>
            </w:pPr>
            <w:r w:rsidRPr="004D3752">
              <w:rPr>
                <w:rFonts w:ascii="Arial" w:hAnsi="Arial" w:cs="Arial"/>
              </w:rPr>
              <w:t>Документ, на основании которого действует</w:t>
            </w:r>
          </w:p>
        </w:tc>
        <w:tc>
          <w:tcPr>
            <w:tcW w:w="5457" w:type="dxa"/>
            <w:gridSpan w:val="2"/>
          </w:tcPr>
          <w:p w14:paraId="2E187AEB" w14:textId="77777777" w:rsidR="00021A63" w:rsidRPr="00021A63" w:rsidRDefault="00021A63" w:rsidP="00021A63">
            <w:pPr>
              <w:rPr>
                <w:rFonts w:ascii="Arial" w:hAnsi="Arial" w:cs="Arial"/>
              </w:rPr>
            </w:pPr>
            <w:r w:rsidRPr="00021A63">
              <w:rPr>
                <w:rFonts w:ascii="Arial" w:hAnsi="Arial" w:cs="Arial"/>
              </w:rPr>
              <w:t>Свидетельство № 608 от 21.04.1997 г.,выдано МИМНС России №16 по ИО</w:t>
            </w:r>
          </w:p>
          <w:p w14:paraId="15315F62" w14:textId="74B6B6A8" w:rsidR="00645D99" w:rsidRPr="004D3752" w:rsidRDefault="00645D99" w:rsidP="004D3752">
            <w:pPr>
              <w:rPr>
                <w:rFonts w:ascii="Arial" w:hAnsi="Arial" w:cs="Arial"/>
              </w:rPr>
            </w:pPr>
          </w:p>
        </w:tc>
      </w:tr>
      <w:tr w:rsidR="00114CF8" w14:paraId="02A11947" w14:textId="77777777" w:rsidTr="004D3752">
        <w:trPr>
          <w:trHeight w:val="340"/>
        </w:trPr>
        <w:tc>
          <w:tcPr>
            <w:tcW w:w="4644" w:type="dxa"/>
            <w:gridSpan w:val="2"/>
          </w:tcPr>
          <w:p w14:paraId="7687585A" w14:textId="23756CC4" w:rsidR="00645D99" w:rsidRPr="004D3752" w:rsidRDefault="00645D99" w:rsidP="004D3752">
            <w:pPr>
              <w:rPr>
                <w:rFonts w:ascii="Arial" w:hAnsi="Arial" w:cs="Arial"/>
              </w:rPr>
            </w:pPr>
            <w:r w:rsidRPr="004D3752">
              <w:rPr>
                <w:rFonts w:ascii="Arial" w:hAnsi="Arial" w:cs="Arial"/>
              </w:rPr>
              <w:t>Юридический адрес</w:t>
            </w:r>
          </w:p>
        </w:tc>
        <w:tc>
          <w:tcPr>
            <w:tcW w:w="5457" w:type="dxa"/>
            <w:gridSpan w:val="2"/>
          </w:tcPr>
          <w:p w14:paraId="41555B6C" w14:textId="3794DD18" w:rsidR="00645D99" w:rsidRPr="004D3752" w:rsidRDefault="00645D99" w:rsidP="004D3752">
            <w:pPr>
              <w:rPr>
                <w:rFonts w:ascii="Arial" w:hAnsi="Arial" w:cs="Arial"/>
              </w:rPr>
            </w:pPr>
            <w:r w:rsidRPr="004D3752">
              <w:rPr>
                <w:rFonts w:ascii="Arial" w:hAnsi="Arial" w:cs="Arial"/>
              </w:rPr>
              <w:t xml:space="preserve">666504, Иркутская область, Казачинско-Ленский район, </w:t>
            </w:r>
            <w:r w:rsidR="004D3752" w:rsidRPr="004D3752">
              <w:rPr>
                <w:rFonts w:ascii="Arial" w:hAnsi="Arial" w:cs="Arial"/>
              </w:rPr>
              <w:t>п. Магистральный</w:t>
            </w:r>
            <w:r w:rsidRPr="004D3752">
              <w:rPr>
                <w:rFonts w:ascii="Arial" w:hAnsi="Arial" w:cs="Arial"/>
              </w:rPr>
              <w:t>,</w:t>
            </w:r>
            <w:r w:rsidR="004D3752" w:rsidRPr="004D3752">
              <w:rPr>
                <w:rFonts w:ascii="Arial" w:hAnsi="Arial" w:cs="Arial"/>
              </w:rPr>
              <w:t xml:space="preserve"> </w:t>
            </w:r>
            <w:r w:rsidRPr="004D3752">
              <w:rPr>
                <w:rFonts w:ascii="Arial" w:hAnsi="Arial" w:cs="Arial"/>
              </w:rPr>
              <w:t>1мкр д14-1</w:t>
            </w:r>
          </w:p>
        </w:tc>
      </w:tr>
      <w:tr w:rsidR="00114CF8" w14:paraId="2A8D22B7" w14:textId="77777777" w:rsidTr="004D3752">
        <w:trPr>
          <w:trHeight w:val="340"/>
        </w:trPr>
        <w:tc>
          <w:tcPr>
            <w:tcW w:w="4644" w:type="dxa"/>
            <w:gridSpan w:val="2"/>
          </w:tcPr>
          <w:p w14:paraId="2CA8D0C6" w14:textId="6ADA569F" w:rsidR="00645D99" w:rsidRPr="004D3752" w:rsidRDefault="00645D99" w:rsidP="004D3752">
            <w:pPr>
              <w:rPr>
                <w:rFonts w:ascii="Arial" w:hAnsi="Arial" w:cs="Arial"/>
              </w:rPr>
            </w:pPr>
            <w:r w:rsidRPr="004D3752">
              <w:rPr>
                <w:rFonts w:ascii="Arial" w:hAnsi="Arial" w:cs="Arial"/>
              </w:rPr>
              <w:t>Почтовый адрес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0FB3" w14:textId="4B6E04FD" w:rsidR="00645D99" w:rsidRPr="004D3752" w:rsidRDefault="00645D99" w:rsidP="004D3752">
            <w:pPr>
              <w:rPr>
                <w:rFonts w:ascii="Arial" w:hAnsi="Arial" w:cs="Arial"/>
              </w:rPr>
            </w:pPr>
            <w:r w:rsidRPr="004D3752">
              <w:rPr>
                <w:rFonts w:ascii="Arial" w:hAnsi="Arial" w:cs="Arial"/>
              </w:rPr>
              <w:t xml:space="preserve">666504, Иркутская область, Казачинско-Ленский район, </w:t>
            </w:r>
            <w:r w:rsidR="004D3752" w:rsidRPr="004D3752">
              <w:rPr>
                <w:rFonts w:ascii="Arial" w:hAnsi="Arial" w:cs="Arial"/>
              </w:rPr>
              <w:t>п. Магистральный</w:t>
            </w:r>
            <w:r w:rsidRPr="004D3752">
              <w:rPr>
                <w:rFonts w:ascii="Arial" w:hAnsi="Arial" w:cs="Arial"/>
              </w:rPr>
              <w:t>,</w:t>
            </w:r>
            <w:r w:rsidR="004D3752" w:rsidRPr="004D3752">
              <w:rPr>
                <w:rFonts w:ascii="Arial" w:hAnsi="Arial" w:cs="Arial"/>
              </w:rPr>
              <w:t xml:space="preserve"> </w:t>
            </w:r>
            <w:r w:rsidRPr="004D3752">
              <w:rPr>
                <w:rFonts w:ascii="Arial" w:hAnsi="Arial" w:cs="Arial"/>
              </w:rPr>
              <w:t>1мкр д14-1</w:t>
            </w:r>
          </w:p>
        </w:tc>
      </w:tr>
      <w:tr w:rsidR="00114CF8" w14:paraId="78F1937D" w14:textId="77777777" w:rsidTr="004D3752">
        <w:trPr>
          <w:trHeight w:val="340"/>
        </w:trPr>
        <w:tc>
          <w:tcPr>
            <w:tcW w:w="4644" w:type="dxa"/>
            <w:gridSpan w:val="2"/>
          </w:tcPr>
          <w:p w14:paraId="7825D8A4" w14:textId="6C18FFF3" w:rsidR="00645D99" w:rsidRPr="004D3752" w:rsidRDefault="00645D99" w:rsidP="004D3752">
            <w:pPr>
              <w:rPr>
                <w:rFonts w:ascii="Arial" w:hAnsi="Arial" w:cs="Arial"/>
              </w:rPr>
            </w:pPr>
            <w:r w:rsidRPr="004D3752">
              <w:rPr>
                <w:rFonts w:ascii="Arial" w:hAnsi="Arial" w:cs="Arial"/>
              </w:rPr>
              <w:t>Номер телефона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05EF" w14:textId="00280809" w:rsidR="00645D99" w:rsidRPr="004D3752" w:rsidRDefault="00645D99" w:rsidP="004D3752">
            <w:pPr>
              <w:rPr>
                <w:rFonts w:ascii="Arial" w:hAnsi="Arial" w:cs="Arial"/>
              </w:rPr>
            </w:pPr>
            <w:r w:rsidRPr="004D3752">
              <w:rPr>
                <w:rFonts w:ascii="Arial" w:hAnsi="Arial" w:cs="Arial"/>
              </w:rPr>
              <w:t>8 (39562)</w:t>
            </w:r>
            <w:r w:rsidR="004D3752" w:rsidRPr="004D3752">
              <w:rPr>
                <w:rFonts w:ascii="Arial" w:hAnsi="Arial" w:cs="Arial"/>
              </w:rPr>
              <w:t xml:space="preserve"> </w:t>
            </w:r>
            <w:r w:rsidRPr="004D3752">
              <w:rPr>
                <w:rFonts w:ascii="Arial" w:hAnsi="Arial" w:cs="Arial"/>
              </w:rPr>
              <w:t>41347,40649</w:t>
            </w:r>
          </w:p>
        </w:tc>
      </w:tr>
      <w:tr w:rsidR="00114CF8" w14:paraId="524F65A3" w14:textId="77777777" w:rsidTr="004D3752">
        <w:trPr>
          <w:trHeight w:val="340"/>
        </w:trPr>
        <w:tc>
          <w:tcPr>
            <w:tcW w:w="4644" w:type="dxa"/>
            <w:gridSpan w:val="2"/>
          </w:tcPr>
          <w:p w14:paraId="596B1666" w14:textId="16200A7C" w:rsidR="00645D99" w:rsidRPr="004D3752" w:rsidRDefault="00645D99" w:rsidP="004D3752">
            <w:pPr>
              <w:rPr>
                <w:rFonts w:ascii="Arial" w:hAnsi="Arial" w:cs="Arial"/>
              </w:rPr>
            </w:pPr>
            <w:r w:rsidRPr="004D3752">
              <w:rPr>
                <w:rFonts w:ascii="Arial" w:hAnsi="Arial" w:cs="Arial"/>
              </w:rPr>
              <w:t>Номер факса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31D3" w14:textId="74C52998" w:rsidR="00645D99" w:rsidRPr="004D3752" w:rsidRDefault="00645D99" w:rsidP="004D3752">
            <w:pPr>
              <w:rPr>
                <w:rFonts w:ascii="Arial" w:hAnsi="Arial" w:cs="Arial"/>
              </w:rPr>
            </w:pPr>
            <w:r w:rsidRPr="004D3752">
              <w:rPr>
                <w:rFonts w:ascii="Arial" w:hAnsi="Arial" w:cs="Arial"/>
              </w:rPr>
              <w:t>8 (39562)</w:t>
            </w:r>
            <w:r w:rsidR="004D3752" w:rsidRPr="004D3752">
              <w:rPr>
                <w:rFonts w:ascii="Arial" w:hAnsi="Arial" w:cs="Arial"/>
              </w:rPr>
              <w:t xml:space="preserve"> </w:t>
            </w:r>
            <w:r w:rsidRPr="004D3752">
              <w:rPr>
                <w:rFonts w:ascii="Arial" w:hAnsi="Arial" w:cs="Arial"/>
              </w:rPr>
              <w:t>41347</w:t>
            </w:r>
          </w:p>
        </w:tc>
      </w:tr>
      <w:tr w:rsidR="00114CF8" w14:paraId="54C9F184" w14:textId="77777777" w:rsidTr="004D3752">
        <w:trPr>
          <w:trHeight w:val="340"/>
        </w:trPr>
        <w:tc>
          <w:tcPr>
            <w:tcW w:w="4644" w:type="dxa"/>
            <w:gridSpan w:val="2"/>
          </w:tcPr>
          <w:p w14:paraId="15C06E0D" w14:textId="663EFE9A" w:rsidR="00645D99" w:rsidRPr="004D3752" w:rsidRDefault="00645D99" w:rsidP="004D3752">
            <w:pPr>
              <w:rPr>
                <w:rFonts w:ascii="Arial" w:hAnsi="Arial" w:cs="Arial"/>
              </w:rPr>
            </w:pPr>
            <w:r w:rsidRPr="004D3752">
              <w:rPr>
                <w:rFonts w:ascii="Arial" w:hAnsi="Arial" w:cs="Arial"/>
              </w:rPr>
              <w:t>Электронная почта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A5DE" w14:textId="1CA68C32" w:rsidR="00645D99" w:rsidRPr="004D3752" w:rsidRDefault="00125B2F" w:rsidP="004D3752">
            <w:pPr>
              <w:rPr>
                <w:rFonts w:ascii="Arial" w:hAnsi="Arial" w:cs="Arial"/>
              </w:rPr>
            </w:pPr>
            <w:hyperlink r:id="rId8" w:history="1">
              <w:r w:rsidR="00645D99" w:rsidRPr="004D3752">
                <w:rPr>
                  <w:rFonts w:ascii="Arial" w:hAnsi="Arial" w:cs="Arial"/>
                </w:rPr>
                <w:t>tehles@tehles.com</w:t>
              </w:r>
            </w:hyperlink>
            <w:r w:rsidR="00645D99" w:rsidRPr="004D3752">
              <w:rPr>
                <w:rFonts w:ascii="Arial" w:hAnsi="Arial" w:cs="Arial"/>
              </w:rPr>
              <w:t>;</w:t>
            </w:r>
          </w:p>
        </w:tc>
      </w:tr>
      <w:tr w:rsidR="00114CF8" w14:paraId="63F98D26" w14:textId="77777777" w:rsidTr="004D3752">
        <w:trPr>
          <w:trHeight w:val="340"/>
        </w:trPr>
        <w:tc>
          <w:tcPr>
            <w:tcW w:w="4644" w:type="dxa"/>
            <w:gridSpan w:val="2"/>
          </w:tcPr>
          <w:p w14:paraId="5302DFEF" w14:textId="19BA45B2" w:rsidR="00645D99" w:rsidRPr="004D3752" w:rsidRDefault="00645D99" w:rsidP="004D3752">
            <w:pPr>
              <w:rPr>
                <w:rFonts w:ascii="Arial" w:hAnsi="Arial" w:cs="Arial"/>
              </w:rPr>
            </w:pPr>
            <w:r w:rsidRPr="004D3752">
              <w:rPr>
                <w:rFonts w:ascii="Arial" w:hAnsi="Arial" w:cs="Arial"/>
              </w:rPr>
              <w:t>ИНН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55BB27" w14:textId="568F27B7" w:rsidR="00645D99" w:rsidRPr="004D3752" w:rsidRDefault="00645D99" w:rsidP="004D3752">
            <w:pPr>
              <w:rPr>
                <w:rFonts w:ascii="Arial" w:hAnsi="Arial" w:cs="Arial"/>
              </w:rPr>
            </w:pPr>
            <w:r w:rsidRPr="004D3752">
              <w:rPr>
                <w:rFonts w:ascii="Arial" w:hAnsi="Arial" w:cs="Arial"/>
              </w:rPr>
              <w:t>382800063027</w:t>
            </w:r>
          </w:p>
        </w:tc>
      </w:tr>
      <w:tr w:rsidR="00114CF8" w14:paraId="3FDBF8E0" w14:textId="77777777" w:rsidTr="004D3752">
        <w:trPr>
          <w:trHeight w:val="340"/>
        </w:trPr>
        <w:tc>
          <w:tcPr>
            <w:tcW w:w="4644" w:type="dxa"/>
            <w:gridSpan w:val="2"/>
          </w:tcPr>
          <w:p w14:paraId="7E2F26FC" w14:textId="74E78B9A" w:rsidR="00645D99" w:rsidRPr="004D3752" w:rsidRDefault="00645D99" w:rsidP="004D3752">
            <w:pPr>
              <w:rPr>
                <w:rFonts w:ascii="Arial" w:hAnsi="Arial" w:cs="Arial"/>
              </w:rPr>
            </w:pPr>
            <w:r w:rsidRPr="004D3752">
              <w:rPr>
                <w:rFonts w:ascii="Arial" w:hAnsi="Arial" w:cs="Arial"/>
              </w:rPr>
              <w:t>Расчетный счет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785FC" w14:textId="4CF37EE2" w:rsidR="00645D99" w:rsidRPr="004D3752" w:rsidRDefault="00645D99" w:rsidP="004D3752">
            <w:pPr>
              <w:rPr>
                <w:rFonts w:ascii="Arial" w:hAnsi="Arial" w:cs="Arial"/>
              </w:rPr>
            </w:pPr>
            <w:r w:rsidRPr="004D3752">
              <w:rPr>
                <w:rFonts w:ascii="Arial" w:hAnsi="Arial" w:cs="Arial"/>
              </w:rPr>
              <w:t>40802810818090004462</w:t>
            </w:r>
          </w:p>
        </w:tc>
      </w:tr>
      <w:tr w:rsidR="00114CF8" w14:paraId="640B22BD" w14:textId="77777777" w:rsidTr="004D3752">
        <w:trPr>
          <w:trHeight w:val="340"/>
        </w:trPr>
        <w:tc>
          <w:tcPr>
            <w:tcW w:w="4644" w:type="dxa"/>
            <w:gridSpan w:val="2"/>
          </w:tcPr>
          <w:p w14:paraId="28F39A34" w14:textId="1A4098DC" w:rsidR="00645D99" w:rsidRPr="004D3752" w:rsidRDefault="00645D99" w:rsidP="004D3752">
            <w:pPr>
              <w:rPr>
                <w:rFonts w:ascii="Arial" w:hAnsi="Arial" w:cs="Arial"/>
              </w:rPr>
            </w:pPr>
            <w:r w:rsidRPr="004D3752">
              <w:rPr>
                <w:rFonts w:ascii="Arial" w:hAnsi="Arial" w:cs="Arial"/>
              </w:rPr>
              <w:t>Кор счет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F7C95" w14:textId="3457710E" w:rsidR="00645D99" w:rsidRPr="004D3752" w:rsidRDefault="00645D99" w:rsidP="004D3752">
            <w:pPr>
              <w:rPr>
                <w:rFonts w:ascii="Arial" w:hAnsi="Arial" w:cs="Arial"/>
              </w:rPr>
            </w:pPr>
            <w:r w:rsidRPr="004D3752">
              <w:rPr>
                <w:rFonts w:ascii="Arial" w:hAnsi="Arial" w:cs="Arial"/>
              </w:rPr>
              <w:t>30101810900000000607</w:t>
            </w:r>
          </w:p>
        </w:tc>
      </w:tr>
      <w:tr w:rsidR="00114CF8" w14:paraId="42BF6174" w14:textId="77777777" w:rsidTr="004D3752">
        <w:trPr>
          <w:trHeight w:val="340"/>
        </w:trPr>
        <w:tc>
          <w:tcPr>
            <w:tcW w:w="4644" w:type="dxa"/>
            <w:gridSpan w:val="2"/>
          </w:tcPr>
          <w:p w14:paraId="460C9DC7" w14:textId="430A7A7A" w:rsidR="00645D99" w:rsidRPr="004D3752" w:rsidRDefault="00645D99" w:rsidP="004D3752">
            <w:pPr>
              <w:rPr>
                <w:rFonts w:ascii="Arial" w:hAnsi="Arial" w:cs="Arial"/>
              </w:rPr>
            </w:pPr>
            <w:r w:rsidRPr="004D3752">
              <w:rPr>
                <w:rFonts w:ascii="Arial" w:hAnsi="Arial" w:cs="Arial"/>
              </w:rPr>
              <w:t>БИК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DBAAD" w14:textId="1998EE78" w:rsidR="00645D99" w:rsidRPr="004D3752" w:rsidRDefault="00645D99" w:rsidP="004D3752">
            <w:pPr>
              <w:rPr>
                <w:rFonts w:ascii="Arial" w:hAnsi="Arial" w:cs="Arial"/>
              </w:rPr>
            </w:pPr>
            <w:r w:rsidRPr="004D3752">
              <w:rPr>
                <w:rFonts w:ascii="Arial" w:hAnsi="Arial" w:cs="Arial"/>
              </w:rPr>
              <w:t>042520607</w:t>
            </w:r>
          </w:p>
        </w:tc>
      </w:tr>
      <w:tr w:rsidR="00114CF8" w14:paraId="3C7D8381" w14:textId="77777777" w:rsidTr="004D3752">
        <w:trPr>
          <w:trHeight w:val="340"/>
        </w:trPr>
        <w:tc>
          <w:tcPr>
            <w:tcW w:w="4644" w:type="dxa"/>
            <w:gridSpan w:val="2"/>
          </w:tcPr>
          <w:p w14:paraId="10BCF490" w14:textId="362ACBD9" w:rsidR="00645D99" w:rsidRPr="004D3752" w:rsidRDefault="00645D99" w:rsidP="004D3752">
            <w:pPr>
              <w:rPr>
                <w:rFonts w:ascii="Arial" w:hAnsi="Arial" w:cs="Arial"/>
              </w:rPr>
            </w:pPr>
            <w:r w:rsidRPr="004D3752">
              <w:rPr>
                <w:rFonts w:ascii="Arial" w:hAnsi="Arial" w:cs="Arial"/>
              </w:rPr>
              <w:t>Наименование банка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EE3FF" w14:textId="1B0136E8" w:rsidR="00645D99" w:rsidRPr="004D3752" w:rsidRDefault="00645D99" w:rsidP="004D3752">
            <w:pPr>
              <w:rPr>
                <w:rFonts w:ascii="Arial" w:hAnsi="Arial" w:cs="Arial"/>
              </w:rPr>
            </w:pPr>
            <w:r w:rsidRPr="004D3752">
              <w:rPr>
                <w:rFonts w:ascii="Arial" w:hAnsi="Arial" w:cs="Arial"/>
              </w:rPr>
              <w:t>Байкальский Банк ПАО Сбербанк г. Иркутск</w:t>
            </w:r>
          </w:p>
        </w:tc>
      </w:tr>
      <w:tr w:rsidR="00114CF8" w14:paraId="313E9AFA" w14:textId="77777777" w:rsidTr="004D3752">
        <w:trPr>
          <w:trHeight w:val="340"/>
        </w:trPr>
        <w:tc>
          <w:tcPr>
            <w:tcW w:w="4644" w:type="dxa"/>
            <w:gridSpan w:val="2"/>
          </w:tcPr>
          <w:p w14:paraId="414568BE" w14:textId="49CC237D" w:rsidR="00645D99" w:rsidRPr="004D3752" w:rsidRDefault="00645D99" w:rsidP="004D3752">
            <w:pPr>
              <w:rPr>
                <w:rFonts w:ascii="Arial" w:hAnsi="Arial" w:cs="Arial"/>
              </w:rPr>
            </w:pPr>
            <w:r w:rsidRPr="004D3752">
              <w:rPr>
                <w:rFonts w:ascii="Arial" w:hAnsi="Arial" w:cs="Arial"/>
              </w:rPr>
              <w:t>ОКПО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D01EE9" w14:textId="18A4166F" w:rsidR="00645D99" w:rsidRPr="004D3752" w:rsidRDefault="00645D99" w:rsidP="004D3752">
            <w:pPr>
              <w:rPr>
                <w:rFonts w:ascii="Arial" w:hAnsi="Arial" w:cs="Arial"/>
              </w:rPr>
            </w:pPr>
            <w:r w:rsidRPr="004D3752">
              <w:rPr>
                <w:rFonts w:ascii="Arial" w:hAnsi="Arial" w:cs="Arial"/>
              </w:rPr>
              <w:t>83421742</w:t>
            </w:r>
          </w:p>
        </w:tc>
      </w:tr>
      <w:tr w:rsidR="00114CF8" w14:paraId="421B0E62" w14:textId="77777777" w:rsidTr="004D3752">
        <w:trPr>
          <w:trHeight w:val="340"/>
        </w:trPr>
        <w:tc>
          <w:tcPr>
            <w:tcW w:w="4644" w:type="dxa"/>
            <w:gridSpan w:val="2"/>
          </w:tcPr>
          <w:p w14:paraId="5C873C8C" w14:textId="23039A7F" w:rsidR="00645D99" w:rsidRPr="004D3752" w:rsidRDefault="00645D99" w:rsidP="004D3752">
            <w:pPr>
              <w:rPr>
                <w:rFonts w:ascii="Arial" w:hAnsi="Arial" w:cs="Arial"/>
              </w:rPr>
            </w:pPr>
            <w:r w:rsidRPr="004D3752">
              <w:rPr>
                <w:rFonts w:ascii="Arial" w:hAnsi="Arial" w:cs="Arial"/>
              </w:rPr>
              <w:t>ОКФС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AC02B" w14:textId="69FD63FB" w:rsidR="00645D99" w:rsidRPr="004D3752" w:rsidRDefault="00645D99" w:rsidP="004D3752">
            <w:pPr>
              <w:rPr>
                <w:rFonts w:ascii="Arial" w:hAnsi="Arial" w:cs="Arial"/>
              </w:rPr>
            </w:pPr>
            <w:r w:rsidRPr="004D3752">
              <w:rPr>
                <w:rFonts w:ascii="Arial" w:hAnsi="Arial" w:cs="Arial"/>
              </w:rPr>
              <w:t>16</w:t>
            </w:r>
          </w:p>
        </w:tc>
      </w:tr>
      <w:tr w:rsidR="00114CF8" w14:paraId="563E4CCB" w14:textId="77777777" w:rsidTr="004D3752">
        <w:trPr>
          <w:trHeight w:val="340"/>
        </w:trPr>
        <w:tc>
          <w:tcPr>
            <w:tcW w:w="4644" w:type="dxa"/>
            <w:gridSpan w:val="2"/>
          </w:tcPr>
          <w:p w14:paraId="3645F36D" w14:textId="2F14E017" w:rsidR="00645D99" w:rsidRPr="004D3752" w:rsidRDefault="00645D99" w:rsidP="004D3752">
            <w:pPr>
              <w:rPr>
                <w:rFonts w:ascii="Arial" w:hAnsi="Arial" w:cs="Arial"/>
              </w:rPr>
            </w:pPr>
            <w:r w:rsidRPr="004D3752">
              <w:rPr>
                <w:rFonts w:ascii="Arial" w:hAnsi="Arial" w:cs="Arial"/>
              </w:rPr>
              <w:t>ОКВЭД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86A99" w14:textId="38F19536" w:rsidR="00645D99" w:rsidRPr="004D3752" w:rsidRDefault="00645D99" w:rsidP="004D3752">
            <w:pPr>
              <w:rPr>
                <w:rFonts w:ascii="Arial" w:hAnsi="Arial" w:cs="Arial"/>
              </w:rPr>
            </w:pPr>
            <w:r w:rsidRPr="004D3752">
              <w:rPr>
                <w:rFonts w:ascii="Arial" w:hAnsi="Arial" w:cs="Arial"/>
              </w:rPr>
              <w:t>51,70</w:t>
            </w:r>
          </w:p>
        </w:tc>
      </w:tr>
      <w:tr w:rsidR="00114CF8" w14:paraId="0B51BABF" w14:textId="77777777" w:rsidTr="004D3752">
        <w:trPr>
          <w:trHeight w:val="340"/>
        </w:trPr>
        <w:tc>
          <w:tcPr>
            <w:tcW w:w="4644" w:type="dxa"/>
            <w:gridSpan w:val="2"/>
          </w:tcPr>
          <w:p w14:paraId="467E8F79" w14:textId="5975ECCE" w:rsidR="00645D99" w:rsidRPr="004D3752" w:rsidRDefault="00645D99" w:rsidP="004D3752">
            <w:pPr>
              <w:rPr>
                <w:rFonts w:ascii="Arial" w:hAnsi="Arial" w:cs="Arial"/>
              </w:rPr>
            </w:pPr>
            <w:r w:rsidRPr="004D3752">
              <w:rPr>
                <w:rFonts w:ascii="Arial" w:hAnsi="Arial" w:cs="Arial"/>
              </w:rPr>
              <w:t>ОГРН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5300C8" w14:textId="26F60A37" w:rsidR="00645D99" w:rsidRPr="004D3752" w:rsidRDefault="00645D99" w:rsidP="004D3752">
            <w:pPr>
              <w:rPr>
                <w:rFonts w:ascii="Arial" w:hAnsi="Arial" w:cs="Arial"/>
              </w:rPr>
            </w:pPr>
            <w:r w:rsidRPr="004D3752">
              <w:rPr>
                <w:rFonts w:ascii="Arial" w:hAnsi="Arial" w:cs="Arial"/>
              </w:rPr>
              <w:t>304381804000021</w:t>
            </w:r>
          </w:p>
        </w:tc>
      </w:tr>
      <w:tr w:rsidR="00114CF8" w14:paraId="0FB1A38A" w14:textId="77777777" w:rsidTr="004D3752">
        <w:trPr>
          <w:trHeight w:val="340"/>
        </w:trPr>
        <w:tc>
          <w:tcPr>
            <w:tcW w:w="4644" w:type="dxa"/>
            <w:gridSpan w:val="2"/>
          </w:tcPr>
          <w:p w14:paraId="330D1B3B" w14:textId="2CDB971D" w:rsidR="00645D99" w:rsidRPr="004D3752" w:rsidRDefault="00645D99" w:rsidP="004D3752">
            <w:pPr>
              <w:rPr>
                <w:rFonts w:ascii="Arial" w:hAnsi="Arial" w:cs="Arial"/>
              </w:rPr>
            </w:pPr>
            <w:r w:rsidRPr="004D3752">
              <w:rPr>
                <w:rFonts w:ascii="Arial" w:hAnsi="Arial" w:cs="Arial"/>
              </w:rPr>
              <w:t>ОКАТО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A7470" w14:textId="47F2B267" w:rsidR="00645D99" w:rsidRPr="004D3752" w:rsidRDefault="00645D99" w:rsidP="004D3752">
            <w:pPr>
              <w:rPr>
                <w:rFonts w:ascii="Arial" w:hAnsi="Arial" w:cs="Arial"/>
              </w:rPr>
            </w:pPr>
            <w:r w:rsidRPr="004D3752">
              <w:rPr>
                <w:rFonts w:ascii="Arial" w:hAnsi="Arial" w:cs="Arial"/>
              </w:rPr>
              <w:t>25214554000</w:t>
            </w:r>
          </w:p>
        </w:tc>
      </w:tr>
      <w:tr w:rsidR="00114CF8" w14:paraId="450EDD0F" w14:textId="77777777" w:rsidTr="004D3752">
        <w:trPr>
          <w:trHeight w:val="340"/>
        </w:trPr>
        <w:tc>
          <w:tcPr>
            <w:tcW w:w="4644" w:type="dxa"/>
            <w:gridSpan w:val="2"/>
          </w:tcPr>
          <w:p w14:paraId="1C4ED2AB" w14:textId="6643667B" w:rsidR="00645D99" w:rsidRPr="004D3752" w:rsidRDefault="00645D99" w:rsidP="004D3752">
            <w:pPr>
              <w:rPr>
                <w:rFonts w:ascii="Arial" w:hAnsi="Arial" w:cs="Arial"/>
              </w:rPr>
            </w:pPr>
            <w:r w:rsidRPr="004D3752">
              <w:rPr>
                <w:rFonts w:ascii="Arial" w:hAnsi="Arial" w:cs="Arial"/>
              </w:rPr>
              <w:t>ОКОГУ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4B6A0" w14:textId="44B2EBC4" w:rsidR="00645D99" w:rsidRPr="004D3752" w:rsidRDefault="00645D99" w:rsidP="004D3752">
            <w:pPr>
              <w:rPr>
                <w:rFonts w:ascii="Arial" w:hAnsi="Arial" w:cs="Arial"/>
              </w:rPr>
            </w:pPr>
            <w:r w:rsidRPr="004D3752">
              <w:rPr>
                <w:rFonts w:ascii="Arial" w:hAnsi="Arial" w:cs="Arial"/>
              </w:rPr>
              <w:t>40015</w:t>
            </w:r>
          </w:p>
        </w:tc>
      </w:tr>
      <w:tr w:rsidR="00114CF8" w14:paraId="7496EE45" w14:textId="77777777" w:rsidTr="004D3752">
        <w:trPr>
          <w:trHeight w:val="340"/>
        </w:trPr>
        <w:tc>
          <w:tcPr>
            <w:tcW w:w="4644" w:type="dxa"/>
            <w:gridSpan w:val="2"/>
          </w:tcPr>
          <w:p w14:paraId="2DF78267" w14:textId="5D3FCA1F" w:rsidR="00645D99" w:rsidRPr="004D3752" w:rsidRDefault="00645D99" w:rsidP="004D3752">
            <w:pPr>
              <w:rPr>
                <w:rFonts w:ascii="Arial" w:hAnsi="Arial" w:cs="Arial"/>
              </w:rPr>
            </w:pPr>
            <w:r w:rsidRPr="004D3752">
              <w:rPr>
                <w:rFonts w:ascii="Arial" w:hAnsi="Arial" w:cs="Arial"/>
              </w:rPr>
              <w:t>ОКОПФ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26FC7" w14:textId="1F0B8995" w:rsidR="00645D99" w:rsidRPr="004D3752" w:rsidRDefault="00645D99" w:rsidP="004D3752">
            <w:pPr>
              <w:rPr>
                <w:rFonts w:ascii="Arial" w:hAnsi="Arial" w:cs="Arial"/>
              </w:rPr>
            </w:pPr>
            <w:r w:rsidRPr="004D3752">
              <w:rPr>
                <w:rFonts w:ascii="Arial" w:hAnsi="Arial" w:cs="Arial"/>
              </w:rPr>
              <w:t>91</w:t>
            </w:r>
          </w:p>
        </w:tc>
      </w:tr>
      <w:tr w:rsidR="00114CF8" w14:paraId="3BEB872F" w14:textId="77777777" w:rsidTr="004D3752">
        <w:trPr>
          <w:trHeight w:val="340"/>
        </w:trPr>
        <w:tc>
          <w:tcPr>
            <w:tcW w:w="4644" w:type="dxa"/>
            <w:gridSpan w:val="2"/>
          </w:tcPr>
          <w:p w14:paraId="506A6752" w14:textId="55ADE067" w:rsidR="00645D99" w:rsidRPr="004D3752" w:rsidRDefault="00645D99" w:rsidP="004D3752">
            <w:pPr>
              <w:rPr>
                <w:rFonts w:ascii="Arial" w:hAnsi="Arial" w:cs="Arial"/>
              </w:rPr>
            </w:pPr>
            <w:r w:rsidRPr="004D3752">
              <w:rPr>
                <w:rFonts w:ascii="Arial" w:hAnsi="Arial" w:cs="Arial"/>
              </w:rPr>
              <w:t>Станция назначения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0AA1BD" w14:textId="69DE8562" w:rsidR="00645D99" w:rsidRPr="00F56E23" w:rsidRDefault="00645D99" w:rsidP="004D3752">
            <w:pPr>
              <w:rPr>
                <w:rFonts w:ascii="Arial" w:hAnsi="Arial" w:cs="Arial"/>
              </w:rPr>
            </w:pPr>
            <w:r w:rsidRPr="004D3752">
              <w:rPr>
                <w:rFonts w:ascii="Arial" w:hAnsi="Arial" w:cs="Arial"/>
              </w:rPr>
              <w:t>Киренга</w:t>
            </w:r>
            <w:r w:rsidR="00F56E23">
              <w:rPr>
                <w:rFonts w:ascii="Arial" w:hAnsi="Arial" w:cs="Arial"/>
                <w:lang w:val="en-US"/>
              </w:rPr>
              <w:t xml:space="preserve"> </w:t>
            </w:r>
            <w:r w:rsidR="00F56E23">
              <w:rPr>
                <w:rFonts w:ascii="Arial" w:hAnsi="Arial" w:cs="Arial"/>
              </w:rPr>
              <w:t>ВСЖД</w:t>
            </w:r>
          </w:p>
        </w:tc>
      </w:tr>
      <w:tr w:rsidR="00114CF8" w14:paraId="5BF1AEF3" w14:textId="77777777" w:rsidTr="004D3752">
        <w:trPr>
          <w:trHeight w:val="340"/>
        </w:trPr>
        <w:tc>
          <w:tcPr>
            <w:tcW w:w="4644" w:type="dxa"/>
            <w:gridSpan w:val="2"/>
          </w:tcPr>
          <w:p w14:paraId="712AE132" w14:textId="61D17FE2" w:rsidR="00645D99" w:rsidRPr="004D3752" w:rsidRDefault="00645D99" w:rsidP="004D3752">
            <w:pPr>
              <w:rPr>
                <w:rFonts w:ascii="Arial" w:hAnsi="Arial" w:cs="Arial"/>
              </w:rPr>
            </w:pPr>
            <w:r w:rsidRPr="004D3752">
              <w:rPr>
                <w:rFonts w:ascii="Arial" w:hAnsi="Arial" w:cs="Arial"/>
              </w:rPr>
              <w:t>Код станции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E2D6F" w14:textId="494E379D" w:rsidR="00645D99" w:rsidRPr="004D3752" w:rsidRDefault="00645D99" w:rsidP="004D3752">
            <w:pPr>
              <w:rPr>
                <w:rFonts w:ascii="Arial" w:hAnsi="Arial" w:cs="Arial"/>
              </w:rPr>
            </w:pPr>
            <w:r w:rsidRPr="004D3752">
              <w:rPr>
                <w:rFonts w:ascii="Arial" w:hAnsi="Arial" w:cs="Arial"/>
              </w:rPr>
              <w:t>902702</w:t>
            </w:r>
          </w:p>
        </w:tc>
      </w:tr>
      <w:tr w:rsidR="00114CF8" w14:paraId="271E2A93" w14:textId="77777777" w:rsidTr="004D3752">
        <w:trPr>
          <w:trHeight w:val="340"/>
        </w:trPr>
        <w:tc>
          <w:tcPr>
            <w:tcW w:w="4644" w:type="dxa"/>
            <w:gridSpan w:val="2"/>
          </w:tcPr>
          <w:p w14:paraId="735A2DCC" w14:textId="4B542111" w:rsidR="00645D99" w:rsidRPr="004D3752" w:rsidRDefault="00645D99" w:rsidP="004D3752">
            <w:pPr>
              <w:rPr>
                <w:rFonts w:ascii="Arial" w:hAnsi="Arial" w:cs="Arial"/>
              </w:rPr>
            </w:pPr>
            <w:r w:rsidRPr="004D3752">
              <w:rPr>
                <w:rFonts w:ascii="Arial" w:hAnsi="Arial" w:cs="Arial"/>
              </w:rPr>
              <w:t>Код получателя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DA9A" w14:textId="7F6AF8B7" w:rsidR="00645D99" w:rsidRPr="004D3752" w:rsidRDefault="00645D99" w:rsidP="004D3752">
            <w:pPr>
              <w:rPr>
                <w:rFonts w:ascii="Arial" w:hAnsi="Arial" w:cs="Arial"/>
              </w:rPr>
            </w:pPr>
            <w:r w:rsidRPr="004D3752">
              <w:rPr>
                <w:rFonts w:ascii="Arial" w:hAnsi="Arial" w:cs="Arial"/>
              </w:rPr>
              <w:t>4020</w:t>
            </w:r>
          </w:p>
        </w:tc>
      </w:tr>
      <w:tr w:rsidR="00114CF8" w14:paraId="39C8E9E6" w14:textId="2BDBE053" w:rsidTr="00F17B5F">
        <w:trPr>
          <w:trHeight w:val="903"/>
        </w:trPr>
        <w:tc>
          <w:tcPr>
            <w:tcW w:w="2895" w:type="dxa"/>
            <w:tcBorders>
              <w:right w:val="nil"/>
            </w:tcBorders>
          </w:tcPr>
          <w:p w14:paraId="6931AC2F" w14:textId="0DAEA00C" w:rsidR="002F50DA" w:rsidRPr="00114CF8" w:rsidRDefault="00114CF8" w:rsidP="002F50DA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635E30F" wp14:editId="62953058">
                  <wp:extent cx="126124" cy="126124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hone-148955_960_72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19" cy="12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F50DA" w:rsidRPr="00114CF8">
              <w:rPr>
                <w:rFonts w:ascii="Arial" w:hAnsi="Arial" w:cs="Arial"/>
              </w:rPr>
              <w:t xml:space="preserve"> </w:t>
            </w:r>
            <w:r w:rsidR="002F50DA" w:rsidRPr="00114CF8">
              <w:rPr>
                <w:rFonts w:ascii="Arial" w:hAnsi="Arial" w:cs="Arial"/>
                <w:sz w:val="22"/>
                <w:szCs w:val="22"/>
              </w:rPr>
              <w:t>8 (39562) 41347,</w:t>
            </w:r>
            <w:r w:rsidRPr="00114C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50DA" w:rsidRPr="00114CF8">
              <w:rPr>
                <w:rFonts w:ascii="Arial" w:hAnsi="Arial" w:cs="Arial"/>
                <w:sz w:val="22"/>
                <w:szCs w:val="22"/>
              </w:rPr>
              <w:t>40649</w:t>
            </w:r>
          </w:p>
          <w:p w14:paraId="5E929E1F" w14:textId="5F5CC673" w:rsidR="002F50DA" w:rsidRPr="00114CF8" w:rsidRDefault="002F50DA" w:rsidP="002F50DA">
            <w:pPr>
              <w:spacing w:before="240" w:after="240"/>
              <w:rPr>
                <w:sz w:val="22"/>
                <w:szCs w:val="22"/>
              </w:rPr>
            </w:pPr>
            <w:r w:rsidRPr="00114CF8">
              <w:rPr>
                <w:rFonts w:ascii="Arial" w:hAnsi="Arial" w:cs="Arial"/>
                <w:sz w:val="22"/>
                <w:szCs w:val="22"/>
              </w:rPr>
              <w:t xml:space="preserve">   Факс: 8 (39562) 41347</w:t>
            </w:r>
          </w:p>
        </w:tc>
        <w:tc>
          <w:tcPr>
            <w:tcW w:w="489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A23B2CF" w14:textId="5A18F7A3" w:rsidR="002F50DA" w:rsidRPr="00114CF8" w:rsidRDefault="002F50DA" w:rsidP="004D3752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sym w:font="Wingdings" w:char="F02A"/>
            </w:r>
            <w:r w:rsidR="00114CF8">
              <w:t xml:space="preserve"> </w:t>
            </w:r>
            <w:r w:rsidR="00114CF8" w:rsidRPr="00114CF8">
              <w:rPr>
                <w:rFonts w:ascii="Arial" w:hAnsi="Arial" w:cs="Arial"/>
                <w:sz w:val="22"/>
                <w:szCs w:val="22"/>
              </w:rPr>
              <w:t xml:space="preserve">Работа с юр. лицами: </w:t>
            </w:r>
            <w:hyperlink r:id="rId11" w:history="1">
              <w:r w:rsidR="00114CF8" w:rsidRPr="00114CF8">
                <w:rPr>
                  <w:rFonts w:ascii="Arial" w:hAnsi="Arial" w:cs="Arial"/>
                  <w:sz w:val="22"/>
                  <w:szCs w:val="22"/>
                  <w:lang w:val="en-US"/>
                </w:rPr>
                <w:t>tehles</w:t>
              </w:r>
              <w:r w:rsidR="00114CF8" w:rsidRPr="00114CF8">
                <w:rPr>
                  <w:rFonts w:ascii="Arial" w:hAnsi="Arial" w:cs="Arial"/>
                  <w:sz w:val="22"/>
                  <w:szCs w:val="22"/>
                </w:rPr>
                <w:t>@</w:t>
              </w:r>
              <w:r w:rsidR="00114CF8" w:rsidRPr="00114CF8">
                <w:rPr>
                  <w:rFonts w:ascii="Arial" w:hAnsi="Arial" w:cs="Arial"/>
                  <w:sz w:val="22"/>
                  <w:szCs w:val="22"/>
                  <w:lang w:val="en-US"/>
                </w:rPr>
                <w:t>tehles</w:t>
              </w:r>
              <w:r w:rsidR="00114CF8" w:rsidRPr="00114CF8">
                <w:rPr>
                  <w:rFonts w:ascii="Arial" w:hAnsi="Arial" w:cs="Arial"/>
                  <w:sz w:val="22"/>
                  <w:szCs w:val="22"/>
                </w:rPr>
                <w:t>.</w:t>
              </w:r>
              <w:r w:rsidR="00114CF8" w:rsidRPr="00114CF8">
                <w:rPr>
                  <w:rFonts w:ascii="Arial" w:hAnsi="Arial" w:cs="Arial"/>
                  <w:sz w:val="22"/>
                  <w:szCs w:val="22"/>
                  <w:lang w:val="en-US"/>
                </w:rPr>
                <w:t>com</w:t>
              </w:r>
            </w:hyperlink>
          </w:p>
          <w:p w14:paraId="02B39402" w14:textId="0671950F" w:rsidR="00114CF8" w:rsidRPr="00114CF8" w:rsidRDefault="00114CF8" w:rsidP="004D3752">
            <w:pPr>
              <w:spacing w:before="240"/>
              <w:rPr>
                <w:lang w:val="en-US"/>
              </w:rPr>
            </w:pPr>
            <w:r w:rsidRPr="00114CF8">
              <w:rPr>
                <w:rFonts w:ascii="Arial" w:hAnsi="Arial" w:cs="Arial"/>
                <w:sz w:val="22"/>
                <w:szCs w:val="22"/>
              </w:rPr>
              <w:t xml:space="preserve">Бухгалтерия: </w:t>
            </w:r>
            <w:r w:rsidRPr="00114CF8">
              <w:rPr>
                <w:rFonts w:ascii="Arial" w:hAnsi="Arial" w:cs="Arial"/>
                <w:sz w:val="22"/>
                <w:szCs w:val="22"/>
                <w:lang w:val="en-US"/>
              </w:rPr>
              <w:t>buh@tehles.com</w:t>
            </w:r>
          </w:p>
        </w:tc>
        <w:tc>
          <w:tcPr>
            <w:tcW w:w="2316" w:type="dxa"/>
            <w:tcBorders>
              <w:left w:val="nil"/>
              <w:right w:val="single" w:sz="4" w:space="0" w:color="auto"/>
            </w:tcBorders>
          </w:tcPr>
          <w:p w14:paraId="2D399B15" w14:textId="247FEE8B" w:rsidR="002F50DA" w:rsidRPr="00114CF8" w:rsidRDefault="00114CF8" w:rsidP="004D3752">
            <w:pPr>
              <w:spacing w:before="240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9C2B908" wp14:editId="189A9D3D">
                  <wp:extent cx="132261" cy="132261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eb-1873373_960_720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09" cy="134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114CF8">
              <w:rPr>
                <w:rFonts w:ascii="Arial" w:hAnsi="Arial" w:cs="Arial"/>
                <w:sz w:val="22"/>
                <w:szCs w:val="22"/>
                <w:lang w:val="en-US"/>
              </w:rPr>
              <w:t>http://tehles.com</w:t>
            </w:r>
          </w:p>
        </w:tc>
      </w:tr>
    </w:tbl>
    <w:p w14:paraId="7A3AF450" w14:textId="7E8EDF95" w:rsidR="003531DB" w:rsidRPr="00FC6FDA" w:rsidRDefault="003531DB" w:rsidP="00FC6FDA"/>
    <w:sectPr w:rsidR="003531DB" w:rsidRPr="00FC6FDA" w:rsidSect="007E18E3">
      <w:headerReference w:type="default" r:id="rId14"/>
      <w:pgSz w:w="11906" w:h="16838"/>
      <w:pgMar w:top="993" w:right="748" w:bottom="851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DD73C" w14:textId="77777777" w:rsidR="00125B2F" w:rsidRDefault="00125B2F" w:rsidP="00AA104F">
      <w:r>
        <w:separator/>
      </w:r>
    </w:p>
  </w:endnote>
  <w:endnote w:type="continuationSeparator" w:id="0">
    <w:p w14:paraId="21FB0DD2" w14:textId="77777777" w:rsidR="00125B2F" w:rsidRDefault="00125B2F" w:rsidP="00AA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13A09" w14:textId="77777777" w:rsidR="00125B2F" w:rsidRDefault="00125B2F" w:rsidP="00AA104F">
      <w:r>
        <w:separator/>
      </w:r>
    </w:p>
  </w:footnote>
  <w:footnote w:type="continuationSeparator" w:id="0">
    <w:p w14:paraId="525A14E6" w14:textId="77777777" w:rsidR="00125B2F" w:rsidRDefault="00125B2F" w:rsidP="00AA1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F765E" w14:textId="77777777" w:rsidR="00AA104F" w:rsidRDefault="00AA104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4149A"/>
    <w:multiLevelType w:val="hybridMultilevel"/>
    <w:tmpl w:val="FD985092"/>
    <w:lvl w:ilvl="0" w:tplc="6512C60A">
      <w:start w:val="150"/>
      <w:numFmt w:val="decimal"/>
      <w:lvlText w:val="%1"/>
      <w:lvlJc w:val="left"/>
      <w:pPr>
        <w:tabs>
          <w:tab w:val="num" w:pos="3120"/>
        </w:tabs>
        <w:ind w:left="3120" w:hanging="21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499"/>
    <w:rsid w:val="000147C7"/>
    <w:rsid w:val="00015A87"/>
    <w:rsid w:val="00021A63"/>
    <w:rsid w:val="000377C1"/>
    <w:rsid w:val="00044BE8"/>
    <w:rsid w:val="000469D4"/>
    <w:rsid w:val="00053C64"/>
    <w:rsid w:val="00065D36"/>
    <w:rsid w:val="00074A45"/>
    <w:rsid w:val="0007757F"/>
    <w:rsid w:val="00080C1E"/>
    <w:rsid w:val="00090496"/>
    <w:rsid w:val="00093192"/>
    <w:rsid w:val="0009474A"/>
    <w:rsid w:val="000952F0"/>
    <w:rsid w:val="00096C9C"/>
    <w:rsid w:val="000A5C83"/>
    <w:rsid w:val="000A72AE"/>
    <w:rsid w:val="0011287D"/>
    <w:rsid w:val="001142FC"/>
    <w:rsid w:val="00114CF8"/>
    <w:rsid w:val="00125B2F"/>
    <w:rsid w:val="0012650A"/>
    <w:rsid w:val="00136FEA"/>
    <w:rsid w:val="00137A66"/>
    <w:rsid w:val="00156F67"/>
    <w:rsid w:val="00180CC8"/>
    <w:rsid w:val="00186248"/>
    <w:rsid w:val="00186874"/>
    <w:rsid w:val="00186DC4"/>
    <w:rsid w:val="00187500"/>
    <w:rsid w:val="00191985"/>
    <w:rsid w:val="0019391D"/>
    <w:rsid w:val="001A223E"/>
    <w:rsid w:val="001A402E"/>
    <w:rsid w:val="001D03AF"/>
    <w:rsid w:val="00215165"/>
    <w:rsid w:val="00222650"/>
    <w:rsid w:val="002462D3"/>
    <w:rsid w:val="002476BF"/>
    <w:rsid w:val="0025748E"/>
    <w:rsid w:val="00264346"/>
    <w:rsid w:val="00274F60"/>
    <w:rsid w:val="00275CB7"/>
    <w:rsid w:val="002807C5"/>
    <w:rsid w:val="002D2536"/>
    <w:rsid w:val="002D67D5"/>
    <w:rsid w:val="002E1214"/>
    <w:rsid w:val="002F50DA"/>
    <w:rsid w:val="002F7AD4"/>
    <w:rsid w:val="00313DC8"/>
    <w:rsid w:val="00325EE1"/>
    <w:rsid w:val="00337F14"/>
    <w:rsid w:val="00341563"/>
    <w:rsid w:val="0034356B"/>
    <w:rsid w:val="003507CD"/>
    <w:rsid w:val="003531DB"/>
    <w:rsid w:val="0035529F"/>
    <w:rsid w:val="00361BBB"/>
    <w:rsid w:val="00364AA7"/>
    <w:rsid w:val="00367E20"/>
    <w:rsid w:val="00393A54"/>
    <w:rsid w:val="004078C3"/>
    <w:rsid w:val="00411499"/>
    <w:rsid w:val="004174C7"/>
    <w:rsid w:val="004221FD"/>
    <w:rsid w:val="0043271F"/>
    <w:rsid w:val="00452854"/>
    <w:rsid w:val="00456F9B"/>
    <w:rsid w:val="00460A9D"/>
    <w:rsid w:val="0046585C"/>
    <w:rsid w:val="00484ECA"/>
    <w:rsid w:val="004A236C"/>
    <w:rsid w:val="004B2600"/>
    <w:rsid w:val="004B67F3"/>
    <w:rsid w:val="004C2898"/>
    <w:rsid w:val="004D3752"/>
    <w:rsid w:val="004D48F0"/>
    <w:rsid w:val="00514615"/>
    <w:rsid w:val="005146D7"/>
    <w:rsid w:val="005152A3"/>
    <w:rsid w:val="0051671E"/>
    <w:rsid w:val="005169E4"/>
    <w:rsid w:val="0052575B"/>
    <w:rsid w:val="0053701B"/>
    <w:rsid w:val="00546C66"/>
    <w:rsid w:val="00546E7C"/>
    <w:rsid w:val="005503CC"/>
    <w:rsid w:val="00564B63"/>
    <w:rsid w:val="00577927"/>
    <w:rsid w:val="00581D38"/>
    <w:rsid w:val="005866CF"/>
    <w:rsid w:val="00592B04"/>
    <w:rsid w:val="005A44D2"/>
    <w:rsid w:val="005B40EA"/>
    <w:rsid w:val="005B4317"/>
    <w:rsid w:val="005C25F3"/>
    <w:rsid w:val="005C42C0"/>
    <w:rsid w:val="005D589B"/>
    <w:rsid w:val="005E7E26"/>
    <w:rsid w:val="005F235E"/>
    <w:rsid w:val="005F3F28"/>
    <w:rsid w:val="005F53B7"/>
    <w:rsid w:val="005F71B0"/>
    <w:rsid w:val="0060030D"/>
    <w:rsid w:val="00616999"/>
    <w:rsid w:val="00632B0F"/>
    <w:rsid w:val="0064158A"/>
    <w:rsid w:val="00644798"/>
    <w:rsid w:val="00644DB1"/>
    <w:rsid w:val="00645D99"/>
    <w:rsid w:val="006618F4"/>
    <w:rsid w:val="006713AF"/>
    <w:rsid w:val="00671DC0"/>
    <w:rsid w:val="00673E06"/>
    <w:rsid w:val="006821D7"/>
    <w:rsid w:val="006867F3"/>
    <w:rsid w:val="006B4DA5"/>
    <w:rsid w:val="006C27CA"/>
    <w:rsid w:val="006C53FE"/>
    <w:rsid w:val="006D1866"/>
    <w:rsid w:val="006D3744"/>
    <w:rsid w:val="006F5078"/>
    <w:rsid w:val="00707B24"/>
    <w:rsid w:val="0071029D"/>
    <w:rsid w:val="00735C9A"/>
    <w:rsid w:val="00746031"/>
    <w:rsid w:val="0074749D"/>
    <w:rsid w:val="007625F5"/>
    <w:rsid w:val="007B699E"/>
    <w:rsid w:val="007D3715"/>
    <w:rsid w:val="007D6FC0"/>
    <w:rsid w:val="007E18E3"/>
    <w:rsid w:val="0081493F"/>
    <w:rsid w:val="0082254D"/>
    <w:rsid w:val="0082339B"/>
    <w:rsid w:val="00826948"/>
    <w:rsid w:val="00826C04"/>
    <w:rsid w:val="00850188"/>
    <w:rsid w:val="0086568E"/>
    <w:rsid w:val="00876620"/>
    <w:rsid w:val="008767CC"/>
    <w:rsid w:val="00885879"/>
    <w:rsid w:val="00894593"/>
    <w:rsid w:val="008A7440"/>
    <w:rsid w:val="008B2EA9"/>
    <w:rsid w:val="008D15E9"/>
    <w:rsid w:val="008D34CC"/>
    <w:rsid w:val="008D42DF"/>
    <w:rsid w:val="008E04A8"/>
    <w:rsid w:val="00912514"/>
    <w:rsid w:val="00921251"/>
    <w:rsid w:val="00922C4A"/>
    <w:rsid w:val="00930DCE"/>
    <w:rsid w:val="009429EF"/>
    <w:rsid w:val="00946EF9"/>
    <w:rsid w:val="00961B0E"/>
    <w:rsid w:val="0096427E"/>
    <w:rsid w:val="00982488"/>
    <w:rsid w:val="00986B2F"/>
    <w:rsid w:val="00992E2C"/>
    <w:rsid w:val="009A2471"/>
    <w:rsid w:val="009A6E27"/>
    <w:rsid w:val="009A7EEE"/>
    <w:rsid w:val="009B201B"/>
    <w:rsid w:val="009B5419"/>
    <w:rsid w:val="009D17C6"/>
    <w:rsid w:val="009F63EE"/>
    <w:rsid w:val="00A03854"/>
    <w:rsid w:val="00A23DFF"/>
    <w:rsid w:val="00A374A6"/>
    <w:rsid w:val="00A42884"/>
    <w:rsid w:val="00A44466"/>
    <w:rsid w:val="00A611D7"/>
    <w:rsid w:val="00A66FC3"/>
    <w:rsid w:val="00A8193B"/>
    <w:rsid w:val="00AA104F"/>
    <w:rsid w:val="00AA7DC0"/>
    <w:rsid w:val="00AB2577"/>
    <w:rsid w:val="00AC2D0B"/>
    <w:rsid w:val="00AC7516"/>
    <w:rsid w:val="00AE000A"/>
    <w:rsid w:val="00AF0EF7"/>
    <w:rsid w:val="00B22F3B"/>
    <w:rsid w:val="00B456BA"/>
    <w:rsid w:val="00B531C2"/>
    <w:rsid w:val="00B64381"/>
    <w:rsid w:val="00B64AE1"/>
    <w:rsid w:val="00B81036"/>
    <w:rsid w:val="00BB2590"/>
    <w:rsid w:val="00BD1E64"/>
    <w:rsid w:val="00BE377D"/>
    <w:rsid w:val="00C41F38"/>
    <w:rsid w:val="00C52988"/>
    <w:rsid w:val="00C61049"/>
    <w:rsid w:val="00C73D7F"/>
    <w:rsid w:val="00C73ECC"/>
    <w:rsid w:val="00CB2081"/>
    <w:rsid w:val="00CB5F72"/>
    <w:rsid w:val="00CB6CF3"/>
    <w:rsid w:val="00CC61C1"/>
    <w:rsid w:val="00CD5500"/>
    <w:rsid w:val="00D0143D"/>
    <w:rsid w:val="00D105FE"/>
    <w:rsid w:val="00D33543"/>
    <w:rsid w:val="00D40337"/>
    <w:rsid w:val="00D46A37"/>
    <w:rsid w:val="00DB176E"/>
    <w:rsid w:val="00DB22DD"/>
    <w:rsid w:val="00DB733A"/>
    <w:rsid w:val="00DC0D1C"/>
    <w:rsid w:val="00DC0F58"/>
    <w:rsid w:val="00DE0220"/>
    <w:rsid w:val="00DF76A8"/>
    <w:rsid w:val="00E32AF7"/>
    <w:rsid w:val="00E373F4"/>
    <w:rsid w:val="00E45B09"/>
    <w:rsid w:val="00E63599"/>
    <w:rsid w:val="00E75932"/>
    <w:rsid w:val="00EB2E3D"/>
    <w:rsid w:val="00F12E2C"/>
    <w:rsid w:val="00F15F4D"/>
    <w:rsid w:val="00F17B5F"/>
    <w:rsid w:val="00F37854"/>
    <w:rsid w:val="00F56E23"/>
    <w:rsid w:val="00F57A46"/>
    <w:rsid w:val="00F621DE"/>
    <w:rsid w:val="00F64A76"/>
    <w:rsid w:val="00FA075B"/>
    <w:rsid w:val="00FC5B8D"/>
    <w:rsid w:val="00FC6FDA"/>
    <w:rsid w:val="00FE19EE"/>
    <w:rsid w:val="00FF3D7E"/>
    <w:rsid w:val="00FF452B"/>
    <w:rsid w:val="00FF55A5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FDA7B0"/>
  <w15:docId w15:val="{625A07D6-F4DE-4386-84DB-0185E9AC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21D7"/>
    <w:rPr>
      <w:sz w:val="24"/>
      <w:szCs w:val="24"/>
    </w:rPr>
  </w:style>
  <w:style w:type="paragraph" w:styleId="1">
    <w:name w:val="heading 1"/>
    <w:basedOn w:val="a"/>
    <w:next w:val="a"/>
    <w:qFormat/>
    <w:rsid w:val="006821D7"/>
    <w:pPr>
      <w:keepNext/>
      <w:jc w:val="center"/>
      <w:outlineLvl w:val="0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4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821D7"/>
    <w:rPr>
      <w:color w:val="0000FF"/>
      <w:u w:val="single"/>
    </w:rPr>
  </w:style>
  <w:style w:type="paragraph" w:styleId="a5">
    <w:name w:val="Balloon Text"/>
    <w:basedOn w:val="a"/>
    <w:semiHidden/>
    <w:rsid w:val="006821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A10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04F"/>
    <w:rPr>
      <w:sz w:val="24"/>
      <w:szCs w:val="24"/>
    </w:rPr>
  </w:style>
  <w:style w:type="paragraph" w:styleId="a8">
    <w:name w:val="footer"/>
    <w:basedOn w:val="a"/>
    <w:link w:val="a9"/>
    <w:unhideWhenUsed/>
    <w:rsid w:val="00AA10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A104F"/>
    <w:rPr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114C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hles@tehles.com" TargetMode="External"/><Relationship Id="rId13" Type="http://schemas.openxmlformats.org/officeDocument/2006/relationships/hyperlink" Target="https://pixabay.com/en/web-address-website-internet-1873373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ehles@tehles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ixabay.com/de/telefon-kommunikation-kommunizieren-148955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Частный предприниматель</vt:lpstr>
    </vt:vector>
  </TitlesOfParts>
  <Company>Microsoft</Company>
  <LinksUpToDate>false</LinksUpToDate>
  <CharactersWithSpaces>1474</CharactersWithSpaces>
  <SharedDoc>false</SharedDoc>
  <HLinks>
    <vt:vector size="6" baseType="variant">
      <vt:variant>
        <vt:i4>5308523</vt:i4>
      </vt:variant>
      <vt:variant>
        <vt:i4>0</vt:i4>
      </vt:variant>
      <vt:variant>
        <vt:i4>0</vt:i4>
      </vt:variant>
      <vt:variant>
        <vt:i4>5</vt:i4>
      </vt:variant>
      <vt:variant>
        <vt:lpwstr>mailto:kln@irmail.ru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Частный предприниматель</dc:title>
  <dc:creator>Алексей</dc:creator>
  <cp:lastModifiedBy>Кирилл Нечаев</cp:lastModifiedBy>
  <cp:revision>2</cp:revision>
  <cp:lastPrinted>2019-06-26T06:10:00Z</cp:lastPrinted>
  <dcterms:created xsi:type="dcterms:W3CDTF">2021-04-11T07:40:00Z</dcterms:created>
  <dcterms:modified xsi:type="dcterms:W3CDTF">2021-04-11T07:40:00Z</dcterms:modified>
</cp:coreProperties>
</file>